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1745" w:rsidRDefault="00D12BE4">
      <w:pPr>
        <w:pBdr>
          <w:top w:val="nil"/>
          <w:left w:val="nil"/>
          <w:bottom w:val="nil"/>
          <w:right w:val="nil"/>
          <w:between w:val="nil"/>
        </w:pBdr>
        <w:rPr>
          <w:rFonts w:ascii="Cambria" w:eastAsia="Cambria" w:hAnsi="Cambria" w:cs="Cambria"/>
        </w:rPr>
      </w:pPr>
      <w:bookmarkStart w:id="0" w:name="_GoBack"/>
      <w:bookmarkEnd w:id="0"/>
      <w:r>
        <w:rPr>
          <w:rFonts w:ascii="Cambria" w:eastAsia="Cambria" w:hAnsi="Cambria" w:cs="Cambria"/>
          <w:b/>
        </w:rPr>
        <w:t>Rabies</w:t>
      </w:r>
      <w:r>
        <w:rPr>
          <w:rFonts w:ascii="Cambria" w:eastAsia="Cambria" w:hAnsi="Cambria" w:cs="Cambria"/>
        </w:rPr>
        <w:t xml:space="preserve"> </w:t>
      </w:r>
    </w:p>
    <w:p w14:paraId="00000002"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 xml:space="preserve">Rabies is required by law for animals over 12 weeks of age. </w:t>
      </w:r>
    </w:p>
    <w:p w14:paraId="00000003" w14:textId="77777777" w:rsidR="00901745" w:rsidRDefault="00901745">
      <w:pPr>
        <w:pBdr>
          <w:top w:val="nil"/>
          <w:left w:val="nil"/>
          <w:bottom w:val="nil"/>
          <w:right w:val="nil"/>
          <w:between w:val="nil"/>
        </w:pBdr>
        <w:rPr>
          <w:rFonts w:ascii="Cambria" w:eastAsia="Cambria" w:hAnsi="Cambria" w:cs="Cambria"/>
        </w:rPr>
      </w:pPr>
    </w:p>
    <w:p w14:paraId="00000004" w14:textId="77777777" w:rsidR="00901745" w:rsidRDefault="00D12BE4">
      <w:pPr>
        <w:pBdr>
          <w:top w:val="nil"/>
          <w:left w:val="nil"/>
          <w:bottom w:val="nil"/>
          <w:right w:val="nil"/>
          <w:between w:val="nil"/>
        </w:pBdr>
        <w:rPr>
          <w:rFonts w:ascii="Cambria" w:eastAsia="Cambria" w:hAnsi="Cambria" w:cs="Cambria"/>
          <w:b/>
        </w:rPr>
      </w:pPr>
      <w:r>
        <w:rPr>
          <w:rFonts w:ascii="Cambria" w:eastAsia="Cambria" w:hAnsi="Cambria" w:cs="Cambria"/>
          <w:b/>
        </w:rPr>
        <w:t>What animal should get rabies vaccinated?</w:t>
      </w:r>
    </w:p>
    <w:p w14:paraId="00000005" w14:textId="77777777" w:rsidR="00901745" w:rsidRDefault="00D12BE4">
      <w:pPr>
        <w:numPr>
          <w:ilvl w:val="0"/>
          <w:numId w:val="2"/>
        </w:numPr>
        <w:pBdr>
          <w:top w:val="nil"/>
          <w:left w:val="nil"/>
          <w:bottom w:val="nil"/>
          <w:right w:val="nil"/>
          <w:between w:val="nil"/>
        </w:pBdr>
        <w:rPr>
          <w:rFonts w:ascii="Cambria" w:eastAsia="Cambria" w:hAnsi="Cambria" w:cs="Cambria"/>
        </w:rPr>
      </w:pPr>
      <w:r>
        <w:rPr>
          <w:rFonts w:ascii="Cambria" w:eastAsia="Cambria" w:hAnsi="Cambria" w:cs="Cambria"/>
        </w:rPr>
        <w:t xml:space="preserve">Rabies is required by law for animals over 12 weeks of age. </w:t>
      </w:r>
    </w:p>
    <w:p w14:paraId="00000006" w14:textId="77777777" w:rsidR="00901745" w:rsidRDefault="00D12BE4">
      <w:pPr>
        <w:numPr>
          <w:ilvl w:val="0"/>
          <w:numId w:val="2"/>
        </w:numPr>
        <w:pBdr>
          <w:top w:val="nil"/>
          <w:left w:val="nil"/>
          <w:bottom w:val="nil"/>
          <w:right w:val="nil"/>
          <w:between w:val="nil"/>
        </w:pBdr>
        <w:rPr>
          <w:rFonts w:ascii="Cambria" w:eastAsia="Cambria" w:hAnsi="Cambria" w:cs="Cambria"/>
        </w:rPr>
      </w:pPr>
      <w:r>
        <w:rPr>
          <w:rFonts w:ascii="Cambria" w:eastAsia="Cambria" w:hAnsi="Cambria" w:cs="Cambria"/>
        </w:rPr>
        <w:t xml:space="preserve">Even if your animal does not go outside, rabies is a risk. </w:t>
      </w:r>
    </w:p>
    <w:p w14:paraId="00000007" w14:textId="77777777" w:rsidR="00901745" w:rsidRDefault="00D12BE4">
      <w:pPr>
        <w:numPr>
          <w:ilvl w:val="1"/>
          <w:numId w:val="2"/>
        </w:numPr>
        <w:pBdr>
          <w:top w:val="nil"/>
          <w:left w:val="nil"/>
          <w:bottom w:val="nil"/>
          <w:right w:val="nil"/>
          <w:between w:val="nil"/>
        </w:pBdr>
        <w:rPr>
          <w:rFonts w:ascii="Cambria" w:eastAsia="Cambria" w:hAnsi="Cambria" w:cs="Cambria"/>
        </w:rPr>
      </w:pPr>
      <w:r>
        <w:rPr>
          <w:rFonts w:ascii="Cambria" w:eastAsia="Cambria" w:hAnsi="Cambria" w:cs="Cambria"/>
        </w:rPr>
        <w:t xml:space="preserve">Animals carrying rabies, such as bats, can make their way into your home and bite without you knowing. </w:t>
      </w:r>
    </w:p>
    <w:p w14:paraId="00000008" w14:textId="77777777" w:rsidR="00901745" w:rsidRDefault="00901745">
      <w:pPr>
        <w:pBdr>
          <w:top w:val="nil"/>
          <w:left w:val="nil"/>
          <w:bottom w:val="nil"/>
          <w:right w:val="nil"/>
          <w:between w:val="nil"/>
        </w:pBdr>
        <w:rPr>
          <w:rFonts w:ascii="Cambria" w:eastAsia="Cambria" w:hAnsi="Cambria" w:cs="Cambria"/>
        </w:rPr>
      </w:pPr>
    </w:p>
    <w:p w14:paraId="00000009" w14:textId="77777777" w:rsidR="00901745" w:rsidRDefault="00D12BE4">
      <w:pPr>
        <w:pBdr>
          <w:top w:val="nil"/>
          <w:left w:val="nil"/>
          <w:bottom w:val="nil"/>
          <w:right w:val="nil"/>
          <w:between w:val="nil"/>
        </w:pBdr>
        <w:rPr>
          <w:rFonts w:ascii="Cambria" w:eastAsia="Cambria" w:hAnsi="Cambria" w:cs="Cambria"/>
          <w:b/>
        </w:rPr>
      </w:pPr>
      <w:r>
        <w:rPr>
          <w:rFonts w:ascii="Cambria" w:eastAsia="Cambria" w:hAnsi="Cambria" w:cs="Cambria"/>
          <w:b/>
        </w:rPr>
        <w:t>Distemper (FVCRP)</w:t>
      </w:r>
    </w:p>
    <w:p w14:paraId="0000000A"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This vaccine protects cats against the most common feline viruses includi</w:t>
      </w:r>
      <w:r>
        <w:rPr>
          <w:rFonts w:ascii="Cambria" w:eastAsia="Cambria" w:hAnsi="Cambria" w:cs="Cambria"/>
        </w:rPr>
        <w:t>ng panleukopenia, also known as distemper (a deadly virus causing vomiting, diarrhea, and neurologic issues). Kittens will need monthly boosters until they are 18 weeks old.</w:t>
      </w:r>
    </w:p>
    <w:p w14:paraId="0000000B" w14:textId="77777777" w:rsidR="00901745" w:rsidRDefault="00901745">
      <w:pPr>
        <w:pBdr>
          <w:top w:val="nil"/>
          <w:left w:val="nil"/>
          <w:bottom w:val="nil"/>
          <w:right w:val="nil"/>
          <w:between w:val="nil"/>
        </w:pBdr>
        <w:rPr>
          <w:rFonts w:ascii="Cambria" w:eastAsia="Cambria" w:hAnsi="Cambria" w:cs="Cambria"/>
        </w:rPr>
      </w:pPr>
    </w:p>
    <w:p w14:paraId="0000000C" w14:textId="77777777" w:rsidR="00901745" w:rsidRDefault="00D12BE4">
      <w:pPr>
        <w:pBdr>
          <w:top w:val="nil"/>
          <w:left w:val="nil"/>
          <w:bottom w:val="nil"/>
          <w:right w:val="nil"/>
          <w:between w:val="nil"/>
        </w:pBdr>
        <w:rPr>
          <w:rFonts w:ascii="Cambria" w:eastAsia="Cambria" w:hAnsi="Cambria" w:cs="Cambria"/>
          <w:b/>
        </w:rPr>
      </w:pPr>
      <w:r>
        <w:rPr>
          <w:rFonts w:ascii="Cambria" w:eastAsia="Cambria" w:hAnsi="Cambria" w:cs="Cambria"/>
          <w:b/>
        </w:rPr>
        <w:t xml:space="preserve">What animals need distemper (FVCRP) vaccinated? </w:t>
      </w:r>
    </w:p>
    <w:p w14:paraId="0000000D" w14:textId="77777777" w:rsidR="00901745" w:rsidRDefault="00D12BE4">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rPr>
        <w:t>All cats</w:t>
      </w:r>
    </w:p>
    <w:p w14:paraId="0000000E" w14:textId="77777777" w:rsidR="00901745" w:rsidRDefault="00D12BE4">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rPr>
        <w:t xml:space="preserve">Even if your animal is an only cat in the household, you can still track disease in with you that can cause your cat to become ill. </w:t>
      </w:r>
    </w:p>
    <w:p w14:paraId="0000000F" w14:textId="77777777" w:rsidR="00901745" w:rsidRDefault="00901745">
      <w:pPr>
        <w:pBdr>
          <w:top w:val="nil"/>
          <w:left w:val="nil"/>
          <w:bottom w:val="nil"/>
          <w:right w:val="nil"/>
          <w:between w:val="nil"/>
        </w:pBdr>
        <w:rPr>
          <w:rFonts w:ascii="Cambria" w:eastAsia="Cambria" w:hAnsi="Cambria" w:cs="Cambria"/>
        </w:rPr>
      </w:pPr>
    </w:p>
    <w:p w14:paraId="00000010" w14:textId="77777777" w:rsidR="00901745" w:rsidRDefault="00D12BE4">
      <w:pPr>
        <w:pBdr>
          <w:top w:val="nil"/>
          <w:left w:val="nil"/>
          <w:bottom w:val="nil"/>
          <w:right w:val="nil"/>
          <w:between w:val="nil"/>
        </w:pBdr>
        <w:rPr>
          <w:rFonts w:ascii="Cambria" w:eastAsia="Cambria" w:hAnsi="Cambria" w:cs="Cambria"/>
          <w:b/>
        </w:rPr>
      </w:pPr>
      <w:r>
        <w:rPr>
          <w:rFonts w:ascii="Cambria" w:eastAsia="Cambria" w:hAnsi="Cambria" w:cs="Cambria"/>
          <w:b/>
        </w:rPr>
        <w:t>Leukemia (</w:t>
      </w:r>
      <w:proofErr w:type="spellStart"/>
      <w:r>
        <w:rPr>
          <w:rFonts w:ascii="Cambria" w:eastAsia="Cambria" w:hAnsi="Cambria" w:cs="Cambria"/>
          <w:b/>
        </w:rPr>
        <w:t>FeLV</w:t>
      </w:r>
      <w:proofErr w:type="spellEnd"/>
      <w:r>
        <w:rPr>
          <w:rFonts w:ascii="Cambria" w:eastAsia="Cambria" w:hAnsi="Cambria" w:cs="Cambria"/>
          <w:b/>
        </w:rPr>
        <w:t>)</w:t>
      </w:r>
    </w:p>
    <w:p w14:paraId="00000011" w14:textId="77777777" w:rsidR="00901745" w:rsidRDefault="00D12BE4">
      <w:pPr>
        <w:pBdr>
          <w:top w:val="nil"/>
          <w:left w:val="nil"/>
          <w:bottom w:val="nil"/>
          <w:right w:val="nil"/>
          <w:between w:val="nil"/>
        </w:pBdr>
        <w:rPr>
          <w:rFonts w:ascii="Cambria" w:eastAsia="Cambria" w:hAnsi="Cambria" w:cs="Cambria"/>
          <w:color w:val="222222"/>
          <w:highlight w:val="white"/>
        </w:rPr>
      </w:pPr>
      <w:r>
        <w:rPr>
          <w:rFonts w:ascii="Cambria" w:eastAsia="Cambria" w:hAnsi="Cambria" w:cs="Cambria"/>
          <w:color w:val="222222"/>
          <w:highlight w:val="white"/>
        </w:rPr>
        <w:t xml:space="preserve">This vaccine protects cats against Leukemia disease. In addition to testing for Feline Leukemia Virus, we </w:t>
      </w:r>
      <w:r>
        <w:rPr>
          <w:rFonts w:ascii="Cambria" w:eastAsia="Cambria" w:hAnsi="Cambria" w:cs="Cambria"/>
          <w:color w:val="222222"/>
          <w:highlight w:val="white"/>
        </w:rPr>
        <w:t xml:space="preserve">have a vaccination to prevent </w:t>
      </w:r>
      <w:proofErr w:type="spellStart"/>
      <w:r>
        <w:rPr>
          <w:rFonts w:ascii="Cambria" w:eastAsia="Cambria" w:hAnsi="Cambria" w:cs="Cambria"/>
          <w:color w:val="222222"/>
          <w:highlight w:val="white"/>
        </w:rPr>
        <w:t>FeLV</w:t>
      </w:r>
      <w:proofErr w:type="spellEnd"/>
      <w:r>
        <w:rPr>
          <w:rFonts w:ascii="Cambria" w:eastAsia="Cambria" w:hAnsi="Cambria" w:cs="Cambria"/>
          <w:color w:val="222222"/>
          <w:highlight w:val="white"/>
        </w:rPr>
        <w:t xml:space="preserve">. Cats can contract </w:t>
      </w:r>
      <w:proofErr w:type="spellStart"/>
      <w:r>
        <w:rPr>
          <w:rFonts w:ascii="Cambria" w:eastAsia="Cambria" w:hAnsi="Cambria" w:cs="Cambria"/>
          <w:color w:val="222222"/>
          <w:highlight w:val="white"/>
        </w:rPr>
        <w:t>FeLV</w:t>
      </w:r>
      <w:proofErr w:type="spellEnd"/>
      <w:r>
        <w:rPr>
          <w:rFonts w:ascii="Cambria" w:eastAsia="Cambria" w:hAnsi="Cambria" w:cs="Cambria"/>
          <w:color w:val="222222"/>
          <w:highlight w:val="white"/>
        </w:rPr>
        <w:t xml:space="preserve"> in 3 ways: passed by their mother during pregnancy, passing infected blood to non-infected cats, and by saliva of an infected cat licking the eye, mouth, and nose membranes of a non-infected cat. </w:t>
      </w:r>
    </w:p>
    <w:p w14:paraId="00000012" w14:textId="77777777" w:rsidR="00901745" w:rsidRDefault="00901745">
      <w:pPr>
        <w:pBdr>
          <w:top w:val="nil"/>
          <w:left w:val="nil"/>
          <w:bottom w:val="nil"/>
          <w:right w:val="nil"/>
          <w:between w:val="nil"/>
        </w:pBdr>
        <w:rPr>
          <w:rFonts w:ascii="Cambria" w:eastAsia="Cambria" w:hAnsi="Cambria" w:cs="Cambria"/>
          <w:color w:val="222222"/>
          <w:highlight w:val="white"/>
        </w:rPr>
      </w:pPr>
    </w:p>
    <w:p w14:paraId="00000013"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b/>
        </w:rPr>
        <w:t>What animals should be vaccinated?</w:t>
      </w:r>
      <w:r>
        <w:rPr>
          <w:rFonts w:ascii="Cambria" w:eastAsia="Cambria" w:hAnsi="Cambria" w:cs="Cambria"/>
        </w:rPr>
        <w:t xml:space="preserve"> </w:t>
      </w:r>
    </w:p>
    <w:p w14:paraId="00000014" w14:textId="77777777" w:rsidR="00901745" w:rsidRDefault="00D12BE4">
      <w:pPr>
        <w:numPr>
          <w:ilvl w:val="0"/>
          <w:numId w:val="1"/>
        </w:numPr>
        <w:pBdr>
          <w:top w:val="nil"/>
          <w:left w:val="nil"/>
          <w:bottom w:val="nil"/>
          <w:right w:val="nil"/>
          <w:between w:val="nil"/>
        </w:pBdr>
        <w:rPr>
          <w:rFonts w:ascii="Cambria" w:eastAsia="Cambria" w:hAnsi="Cambria" w:cs="Cambria"/>
          <w:color w:val="222222"/>
          <w:highlight w:val="white"/>
        </w:rPr>
      </w:pPr>
      <w:r>
        <w:rPr>
          <w:rFonts w:ascii="Cambria" w:eastAsia="Cambria" w:hAnsi="Cambria" w:cs="Cambria"/>
        </w:rPr>
        <w:t>Outdoor cats</w:t>
      </w:r>
    </w:p>
    <w:p w14:paraId="00000015" w14:textId="77777777" w:rsidR="00901745" w:rsidRDefault="00D12BE4">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 xml:space="preserve">Kittens - to lower the possibility of contracting </w:t>
      </w:r>
      <w:proofErr w:type="spellStart"/>
      <w:r>
        <w:rPr>
          <w:rFonts w:ascii="Cambria" w:eastAsia="Cambria" w:hAnsi="Cambria" w:cs="Cambria"/>
        </w:rPr>
        <w:t>FeLV</w:t>
      </w:r>
      <w:proofErr w:type="spellEnd"/>
      <w:r>
        <w:rPr>
          <w:rFonts w:ascii="Cambria" w:eastAsia="Cambria" w:hAnsi="Cambria" w:cs="Cambria"/>
        </w:rPr>
        <w:t xml:space="preserve">, all kittens should be given two </w:t>
      </w:r>
      <w:proofErr w:type="spellStart"/>
      <w:r>
        <w:rPr>
          <w:rFonts w:ascii="Cambria" w:eastAsia="Cambria" w:hAnsi="Cambria" w:cs="Cambria"/>
        </w:rPr>
        <w:t>FeLV</w:t>
      </w:r>
      <w:proofErr w:type="spellEnd"/>
      <w:r>
        <w:rPr>
          <w:rFonts w:ascii="Cambria" w:eastAsia="Cambria" w:hAnsi="Cambria" w:cs="Cambria"/>
        </w:rPr>
        <w:t xml:space="preserve"> shots. </w:t>
      </w:r>
    </w:p>
    <w:p w14:paraId="00000016"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*Note: the first time this vaccine is given, it needs a booster in 3-4 weeks. After the first year, the s</w:t>
      </w:r>
      <w:r>
        <w:rPr>
          <w:rFonts w:ascii="Cambria" w:eastAsia="Cambria" w:hAnsi="Cambria" w:cs="Cambria"/>
        </w:rPr>
        <w:t xml:space="preserve">hot can be given once yearly. </w:t>
      </w:r>
    </w:p>
    <w:p w14:paraId="00000017" w14:textId="77777777" w:rsidR="00901745" w:rsidRDefault="00901745">
      <w:pPr>
        <w:pBdr>
          <w:top w:val="nil"/>
          <w:left w:val="nil"/>
          <w:bottom w:val="nil"/>
          <w:right w:val="nil"/>
          <w:between w:val="nil"/>
        </w:pBdr>
        <w:rPr>
          <w:rFonts w:ascii="Cambria" w:eastAsia="Cambria" w:hAnsi="Cambria" w:cs="Cambria"/>
          <w:b/>
        </w:rPr>
      </w:pPr>
    </w:p>
    <w:p w14:paraId="00000018" w14:textId="77777777" w:rsidR="00901745" w:rsidRDefault="00D12BE4">
      <w:pPr>
        <w:pBdr>
          <w:top w:val="nil"/>
          <w:left w:val="nil"/>
          <w:bottom w:val="nil"/>
          <w:right w:val="nil"/>
          <w:between w:val="nil"/>
        </w:pBdr>
        <w:rPr>
          <w:rFonts w:ascii="Cambria" w:eastAsia="Cambria" w:hAnsi="Cambria" w:cs="Cambria"/>
          <w:b/>
        </w:rPr>
      </w:pPr>
      <w:proofErr w:type="spellStart"/>
      <w:r>
        <w:rPr>
          <w:rFonts w:ascii="Cambria" w:eastAsia="Cambria" w:hAnsi="Cambria" w:cs="Cambria"/>
          <w:b/>
        </w:rPr>
        <w:t>Dewormer</w:t>
      </w:r>
      <w:proofErr w:type="spellEnd"/>
    </w:p>
    <w:p w14:paraId="00000019"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 xml:space="preserve">While technically not a vaccination, </w:t>
      </w:r>
      <w:proofErr w:type="spellStart"/>
      <w:r>
        <w:rPr>
          <w:rFonts w:ascii="Cambria" w:eastAsia="Cambria" w:hAnsi="Cambria" w:cs="Cambria"/>
        </w:rPr>
        <w:t>dewormer</w:t>
      </w:r>
      <w:proofErr w:type="spellEnd"/>
      <w:r>
        <w:rPr>
          <w:rFonts w:ascii="Cambria" w:eastAsia="Cambria" w:hAnsi="Cambria" w:cs="Cambria"/>
        </w:rPr>
        <w:t xml:space="preserve"> is important. Most animals are born with or get intestinal worms from their mothers. Worms interfere with weight gain and can cause anemia, diarrhea, vomiting, and low b</w:t>
      </w:r>
      <w:r>
        <w:rPr>
          <w:rFonts w:ascii="Cambria" w:eastAsia="Cambria" w:hAnsi="Cambria" w:cs="Cambria"/>
        </w:rPr>
        <w:t xml:space="preserve">lood protein. </w:t>
      </w:r>
    </w:p>
    <w:p w14:paraId="0000001A" w14:textId="77777777" w:rsidR="00901745" w:rsidRDefault="00901745">
      <w:pPr>
        <w:pBdr>
          <w:top w:val="nil"/>
          <w:left w:val="nil"/>
          <w:bottom w:val="nil"/>
          <w:right w:val="nil"/>
          <w:between w:val="nil"/>
        </w:pBdr>
        <w:rPr>
          <w:rFonts w:ascii="Cambria" w:eastAsia="Cambria" w:hAnsi="Cambria" w:cs="Cambria"/>
        </w:rPr>
      </w:pPr>
    </w:p>
    <w:p w14:paraId="0000001B"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b/>
        </w:rPr>
        <w:t xml:space="preserve">What animals should have </w:t>
      </w:r>
      <w:proofErr w:type="spellStart"/>
      <w:r>
        <w:rPr>
          <w:rFonts w:ascii="Cambria" w:eastAsia="Cambria" w:hAnsi="Cambria" w:cs="Cambria"/>
          <w:b/>
        </w:rPr>
        <w:t>dewormer</w:t>
      </w:r>
      <w:proofErr w:type="spellEnd"/>
      <w:r>
        <w:rPr>
          <w:rFonts w:ascii="Cambria" w:eastAsia="Cambria" w:hAnsi="Cambria" w:cs="Cambria"/>
          <w:b/>
        </w:rPr>
        <w:t>?</w:t>
      </w:r>
      <w:r>
        <w:rPr>
          <w:rFonts w:ascii="Cambria" w:eastAsia="Cambria" w:hAnsi="Cambria" w:cs="Cambria"/>
        </w:rPr>
        <w:t xml:space="preserve"> </w:t>
      </w:r>
    </w:p>
    <w:p w14:paraId="0000001C" w14:textId="77777777" w:rsidR="00901745" w:rsidRDefault="00D12BE4">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rPr>
        <w:t xml:space="preserve">All kittens should be dewormed. </w:t>
      </w:r>
    </w:p>
    <w:p w14:paraId="0000001D" w14:textId="77777777" w:rsidR="00901745" w:rsidRDefault="00D12BE4">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rPr>
        <w:t>Cats having diarrhea</w:t>
      </w:r>
    </w:p>
    <w:p w14:paraId="0000001E" w14:textId="77777777" w:rsidR="00901745" w:rsidRDefault="00D12BE4">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rPr>
        <w:t xml:space="preserve">Cats that have been exposed to/live with other animals who test positive for hookworm and/or roundworm. </w:t>
      </w:r>
    </w:p>
    <w:p w14:paraId="0000001F" w14:textId="77777777" w:rsidR="00901745" w:rsidRDefault="00901745">
      <w:pPr>
        <w:pBdr>
          <w:top w:val="nil"/>
          <w:left w:val="nil"/>
          <w:bottom w:val="nil"/>
          <w:right w:val="nil"/>
          <w:between w:val="nil"/>
        </w:pBdr>
        <w:rPr>
          <w:rFonts w:ascii="Cambria" w:eastAsia="Cambria" w:hAnsi="Cambria" w:cs="Cambria"/>
        </w:rPr>
      </w:pPr>
    </w:p>
    <w:p w14:paraId="00000020" w14:textId="77777777" w:rsidR="00901745" w:rsidRDefault="00901745">
      <w:pPr>
        <w:pBdr>
          <w:top w:val="nil"/>
          <w:left w:val="nil"/>
          <w:bottom w:val="nil"/>
          <w:right w:val="nil"/>
          <w:between w:val="nil"/>
        </w:pBdr>
        <w:rPr>
          <w:rFonts w:ascii="Cambria" w:eastAsia="Cambria" w:hAnsi="Cambria" w:cs="Cambria"/>
        </w:rPr>
      </w:pPr>
    </w:p>
    <w:p w14:paraId="00000021" w14:textId="77777777" w:rsidR="00901745" w:rsidRDefault="00D12BE4">
      <w:pPr>
        <w:pBdr>
          <w:top w:val="nil"/>
          <w:left w:val="nil"/>
          <w:bottom w:val="nil"/>
          <w:right w:val="nil"/>
          <w:between w:val="nil"/>
        </w:pBdr>
        <w:rPr>
          <w:rFonts w:ascii="Cambria" w:eastAsia="Cambria" w:hAnsi="Cambria" w:cs="Cambria"/>
          <w:b/>
        </w:rPr>
      </w:pPr>
      <w:proofErr w:type="spellStart"/>
      <w:r>
        <w:rPr>
          <w:rFonts w:ascii="Cambria" w:eastAsia="Cambria" w:hAnsi="Cambria" w:cs="Cambria"/>
          <w:b/>
        </w:rPr>
        <w:t>FeLV</w:t>
      </w:r>
      <w:proofErr w:type="spellEnd"/>
      <w:r>
        <w:rPr>
          <w:rFonts w:ascii="Cambria" w:eastAsia="Cambria" w:hAnsi="Cambria" w:cs="Cambria"/>
          <w:b/>
        </w:rPr>
        <w:t>/FIV Test</w:t>
      </w:r>
    </w:p>
    <w:p w14:paraId="00000022" w14:textId="77777777" w:rsidR="00901745" w:rsidRDefault="00D12BE4">
      <w:pPr>
        <w:pBdr>
          <w:top w:val="nil"/>
          <w:left w:val="nil"/>
          <w:bottom w:val="nil"/>
          <w:right w:val="nil"/>
          <w:between w:val="nil"/>
        </w:pBdr>
        <w:rPr>
          <w:rFonts w:ascii="Cambria" w:eastAsia="Cambria" w:hAnsi="Cambria" w:cs="Cambria"/>
        </w:rPr>
      </w:pPr>
      <w:proofErr w:type="gramStart"/>
      <w:r>
        <w:rPr>
          <w:rFonts w:ascii="Cambria" w:eastAsia="Cambria" w:hAnsi="Cambria" w:cs="Cambria"/>
        </w:rPr>
        <w:t>Also</w:t>
      </w:r>
      <w:proofErr w:type="gramEnd"/>
      <w:r>
        <w:rPr>
          <w:rFonts w:ascii="Cambria" w:eastAsia="Cambria" w:hAnsi="Cambria" w:cs="Cambria"/>
        </w:rPr>
        <w:t xml:space="preserve"> not technically a vaccination, </w:t>
      </w:r>
      <w:proofErr w:type="spellStart"/>
      <w:r>
        <w:rPr>
          <w:rFonts w:ascii="Cambria" w:eastAsia="Cambria" w:hAnsi="Cambria" w:cs="Cambria"/>
        </w:rPr>
        <w:t>FeLV</w:t>
      </w:r>
      <w:proofErr w:type="spellEnd"/>
      <w:r>
        <w:rPr>
          <w:rFonts w:ascii="Cambria" w:eastAsia="Cambria" w:hAnsi="Cambria" w:cs="Cambria"/>
        </w:rPr>
        <w:t xml:space="preserve">/FIV tests are extremely important. </w:t>
      </w:r>
      <w:r>
        <w:rPr>
          <w:rFonts w:ascii="Cambria" w:eastAsia="Cambria" w:hAnsi="Cambria" w:cs="Cambria"/>
          <w:color w:val="222222"/>
          <w:highlight w:val="white"/>
        </w:rPr>
        <w:t>We recommend that all cats be tested for Feline Immunodefic</w:t>
      </w:r>
      <w:r>
        <w:rPr>
          <w:rFonts w:ascii="Cambria" w:eastAsia="Cambria" w:hAnsi="Cambria" w:cs="Cambria"/>
          <w:color w:val="222222"/>
          <w:highlight w:val="white"/>
        </w:rPr>
        <w:t>iency Virus (FIV) and Feline Leukemia Virus (</w:t>
      </w:r>
      <w:proofErr w:type="spellStart"/>
      <w:r>
        <w:rPr>
          <w:rFonts w:ascii="Cambria" w:eastAsia="Cambria" w:hAnsi="Cambria" w:cs="Cambria"/>
          <w:color w:val="222222"/>
          <w:highlight w:val="white"/>
        </w:rPr>
        <w:t>FeLV</w:t>
      </w:r>
      <w:proofErr w:type="spellEnd"/>
      <w:r>
        <w:rPr>
          <w:rFonts w:ascii="Cambria" w:eastAsia="Cambria" w:hAnsi="Cambria" w:cs="Cambria"/>
          <w:color w:val="222222"/>
          <w:highlight w:val="white"/>
        </w:rPr>
        <w:t>). These are contagious and potentially deadly viruses that cats can get from their mother or from other cats. It is especially important to test if you have other cats at home since the cat could potentiall</w:t>
      </w:r>
      <w:r>
        <w:rPr>
          <w:rFonts w:ascii="Cambria" w:eastAsia="Cambria" w:hAnsi="Cambria" w:cs="Cambria"/>
          <w:color w:val="222222"/>
          <w:highlight w:val="white"/>
        </w:rPr>
        <w:t xml:space="preserve">y infect them. This test requires a couple drops of blood from your cat. If you cat is not spayed/neutered yet, we can draw their blood while they are asleep for </w:t>
      </w:r>
      <w:proofErr w:type="gramStart"/>
      <w:r>
        <w:rPr>
          <w:rFonts w:ascii="Cambria" w:eastAsia="Cambria" w:hAnsi="Cambria" w:cs="Cambria"/>
          <w:color w:val="222222"/>
          <w:highlight w:val="white"/>
        </w:rPr>
        <w:t>surgery</w:t>
      </w:r>
      <w:proofErr w:type="gramEnd"/>
      <w:r>
        <w:rPr>
          <w:rFonts w:ascii="Cambria" w:eastAsia="Cambria" w:hAnsi="Cambria" w:cs="Cambria"/>
          <w:color w:val="222222"/>
          <w:highlight w:val="white"/>
        </w:rPr>
        <w:t xml:space="preserve"> so they aren’t stressed by the procedure. </w:t>
      </w:r>
    </w:p>
    <w:p w14:paraId="00000023" w14:textId="77777777" w:rsidR="00901745" w:rsidRDefault="00901745">
      <w:pPr>
        <w:pBdr>
          <w:top w:val="nil"/>
          <w:left w:val="nil"/>
          <w:bottom w:val="nil"/>
          <w:right w:val="nil"/>
          <w:between w:val="nil"/>
        </w:pBdr>
        <w:rPr>
          <w:rFonts w:ascii="Cambria" w:eastAsia="Cambria" w:hAnsi="Cambria" w:cs="Cambria"/>
        </w:rPr>
      </w:pPr>
    </w:p>
    <w:p w14:paraId="00000024" w14:textId="77777777" w:rsidR="00901745" w:rsidRDefault="00D12BE4">
      <w:pPr>
        <w:pBdr>
          <w:top w:val="nil"/>
          <w:left w:val="nil"/>
          <w:bottom w:val="nil"/>
          <w:right w:val="nil"/>
          <w:between w:val="nil"/>
        </w:pBdr>
        <w:rPr>
          <w:rFonts w:ascii="Cambria" w:eastAsia="Cambria" w:hAnsi="Cambria" w:cs="Cambria"/>
          <w:b/>
        </w:rPr>
      </w:pPr>
      <w:r>
        <w:rPr>
          <w:rFonts w:ascii="Cambria" w:eastAsia="Cambria" w:hAnsi="Cambria" w:cs="Cambria"/>
          <w:b/>
        </w:rPr>
        <w:t xml:space="preserve">What animals should have a </w:t>
      </w:r>
      <w:proofErr w:type="spellStart"/>
      <w:r>
        <w:rPr>
          <w:rFonts w:ascii="Cambria" w:eastAsia="Cambria" w:hAnsi="Cambria" w:cs="Cambria"/>
          <w:b/>
        </w:rPr>
        <w:t>FeLV</w:t>
      </w:r>
      <w:proofErr w:type="spellEnd"/>
      <w:r>
        <w:rPr>
          <w:rFonts w:ascii="Cambria" w:eastAsia="Cambria" w:hAnsi="Cambria" w:cs="Cambria"/>
          <w:b/>
        </w:rPr>
        <w:t>/FIV test?</w:t>
      </w:r>
    </w:p>
    <w:p w14:paraId="00000025"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 xml:space="preserve">All animals should be tested for </w:t>
      </w:r>
      <w:proofErr w:type="spellStart"/>
      <w:r>
        <w:rPr>
          <w:rFonts w:ascii="Cambria" w:eastAsia="Cambria" w:hAnsi="Cambria" w:cs="Cambria"/>
        </w:rPr>
        <w:t>FeLV</w:t>
      </w:r>
      <w:proofErr w:type="spellEnd"/>
      <w:r>
        <w:rPr>
          <w:rFonts w:ascii="Cambria" w:eastAsia="Cambria" w:hAnsi="Cambria" w:cs="Cambria"/>
        </w:rPr>
        <w:t xml:space="preserve">/FIV for 3 reasons: </w:t>
      </w:r>
    </w:p>
    <w:p w14:paraId="00000026" w14:textId="77777777" w:rsidR="00901745" w:rsidRDefault="00D12BE4">
      <w:pPr>
        <w:numPr>
          <w:ilvl w:val="0"/>
          <w:numId w:val="5"/>
        </w:numPr>
        <w:pBdr>
          <w:top w:val="nil"/>
          <w:left w:val="nil"/>
          <w:bottom w:val="nil"/>
          <w:right w:val="nil"/>
          <w:between w:val="nil"/>
        </w:pBdr>
        <w:rPr>
          <w:rFonts w:ascii="Cambria" w:eastAsia="Cambria" w:hAnsi="Cambria" w:cs="Cambria"/>
        </w:rPr>
      </w:pPr>
      <w:r>
        <w:rPr>
          <w:rFonts w:ascii="Cambria" w:eastAsia="Cambria" w:hAnsi="Cambria" w:cs="Cambria"/>
        </w:rPr>
        <w:t xml:space="preserve">To confirm the status of a new animal entering your household. </w:t>
      </w:r>
    </w:p>
    <w:p w14:paraId="00000027" w14:textId="77777777" w:rsidR="00901745" w:rsidRDefault="00D12BE4">
      <w:pPr>
        <w:numPr>
          <w:ilvl w:val="0"/>
          <w:numId w:val="5"/>
        </w:numPr>
        <w:pBdr>
          <w:top w:val="nil"/>
          <w:left w:val="nil"/>
          <w:bottom w:val="nil"/>
          <w:right w:val="nil"/>
          <w:between w:val="nil"/>
        </w:pBdr>
        <w:rPr>
          <w:rFonts w:ascii="Cambria" w:eastAsia="Cambria" w:hAnsi="Cambria" w:cs="Cambria"/>
        </w:rPr>
      </w:pPr>
      <w:r>
        <w:rPr>
          <w:rFonts w:ascii="Cambria" w:eastAsia="Cambria" w:hAnsi="Cambria" w:cs="Cambria"/>
        </w:rPr>
        <w:t xml:space="preserve">To make sure that they haven’t contracted leukemia or FIV after being </w:t>
      </w:r>
      <w:proofErr w:type="gramStart"/>
      <w:r>
        <w:rPr>
          <w:rFonts w:ascii="Cambria" w:eastAsia="Cambria" w:hAnsi="Cambria" w:cs="Cambria"/>
        </w:rPr>
        <w:t>exposed .</w:t>
      </w:r>
      <w:proofErr w:type="gramEnd"/>
      <w:r>
        <w:rPr>
          <w:rFonts w:ascii="Cambria" w:eastAsia="Cambria" w:hAnsi="Cambria" w:cs="Cambria"/>
        </w:rPr>
        <w:t xml:space="preserve"> </w:t>
      </w:r>
    </w:p>
    <w:p w14:paraId="00000028" w14:textId="77777777" w:rsidR="00901745" w:rsidRDefault="00D12BE4">
      <w:pPr>
        <w:numPr>
          <w:ilvl w:val="0"/>
          <w:numId w:val="5"/>
        </w:numPr>
        <w:pBdr>
          <w:top w:val="nil"/>
          <w:left w:val="nil"/>
          <w:bottom w:val="nil"/>
          <w:right w:val="nil"/>
          <w:between w:val="nil"/>
        </w:pBdr>
        <w:rPr>
          <w:rFonts w:ascii="Cambria" w:eastAsia="Cambria" w:hAnsi="Cambria" w:cs="Cambria"/>
        </w:rPr>
      </w:pPr>
      <w:r>
        <w:rPr>
          <w:rFonts w:ascii="Cambria" w:eastAsia="Cambria" w:hAnsi="Cambria" w:cs="Cambria"/>
        </w:rPr>
        <w:t xml:space="preserve">Outdoor cats should be tested yearly to confirm they have not contracted </w:t>
      </w:r>
      <w:proofErr w:type="gramStart"/>
      <w:r>
        <w:rPr>
          <w:rFonts w:ascii="Cambria" w:eastAsia="Cambria" w:hAnsi="Cambria" w:cs="Cambria"/>
        </w:rPr>
        <w:t>either.*</w:t>
      </w:r>
      <w:proofErr w:type="gramEnd"/>
    </w:p>
    <w:p w14:paraId="00000029" w14:textId="77777777" w:rsidR="00901745" w:rsidRDefault="00D12BE4">
      <w:pPr>
        <w:pBdr>
          <w:top w:val="nil"/>
          <w:left w:val="nil"/>
          <w:bottom w:val="nil"/>
          <w:right w:val="nil"/>
          <w:between w:val="nil"/>
        </w:pBdr>
        <w:rPr>
          <w:rFonts w:ascii="Cambria" w:eastAsia="Cambria" w:hAnsi="Cambria" w:cs="Cambria"/>
        </w:rPr>
      </w:pPr>
      <w:r>
        <w:rPr>
          <w:rFonts w:ascii="Cambria" w:eastAsia="Cambria" w:hAnsi="Cambria" w:cs="Cambria"/>
        </w:rPr>
        <w:t xml:space="preserve">*Note: Indoor only cats do not need to be tested more than once unless they have </w:t>
      </w:r>
      <w:proofErr w:type="gramStart"/>
      <w:r>
        <w:rPr>
          <w:rFonts w:ascii="Cambria" w:eastAsia="Cambria" w:hAnsi="Cambria" w:cs="Cambria"/>
        </w:rPr>
        <w:t>come into contact with</w:t>
      </w:r>
      <w:proofErr w:type="gramEnd"/>
      <w:r>
        <w:rPr>
          <w:rFonts w:ascii="Cambria" w:eastAsia="Cambria" w:hAnsi="Cambria" w:cs="Cambria"/>
        </w:rPr>
        <w:t xml:space="preserve"> an untested/positive animal. </w:t>
      </w:r>
    </w:p>
    <w:sectPr w:rsidR="00901745">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0AD5" w14:textId="77777777" w:rsidR="00D12BE4" w:rsidRDefault="00D12BE4">
      <w:pPr>
        <w:spacing w:line="240" w:lineRule="auto"/>
      </w:pPr>
      <w:r>
        <w:separator/>
      </w:r>
    </w:p>
  </w:endnote>
  <w:endnote w:type="continuationSeparator" w:id="0">
    <w:p w14:paraId="733DF0D9" w14:textId="77777777" w:rsidR="00D12BE4" w:rsidRDefault="00D12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C6AA" w14:textId="77777777" w:rsidR="00D12BE4" w:rsidRDefault="00D12BE4">
      <w:pPr>
        <w:spacing w:line="240" w:lineRule="auto"/>
      </w:pPr>
      <w:r>
        <w:separator/>
      </w:r>
    </w:p>
  </w:footnote>
  <w:footnote w:type="continuationSeparator" w:id="0">
    <w:p w14:paraId="64671E1E" w14:textId="77777777" w:rsidR="00D12BE4" w:rsidRDefault="00D12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901745" w:rsidRDefault="00D12BE4">
    <w:pPr>
      <w:pBdr>
        <w:top w:val="nil"/>
        <w:left w:val="nil"/>
        <w:bottom w:val="nil"/>
        <w:right w:val="nil"/>
        <w:between w:val="nil"/>
      </w:pBdr>
      <w:jc w:val="center"/>
      <w:rPr>
        <w:rFonts w:ascii="Cambria" w:eastAsia="Cambria" w:hAnsi="Cambria" w:cs="Cambria"/>
        <w:sz w:val="48"/>
        <w:szCs w:val="48"/>
      </w:rPr>
    </w:pPr>
    <w:r>
      <w:rPr>
        <w:rFonts w:ascii="Cambria" w:eastAsia="Cambria" w:hAnsi="Cambria" w:cs="Cambria"/>
        <w:sz w:val="48"/>
        <w:szCs w:val="48"/>
      </w:rPr>
      <w:t>Common Vaccinations for Cats</w:t>
    </w:r>
  </w:p>
  <w:p w14:paraId="0000002B" w14:textId="77777777" w:rsidR="00901745" w:rsidRDefault="00D12BE4">
    <w:pPr>
      <w:pBdr>
        <w:top w:val="nil"/>
        <w:left w:val="nil"/>
        <w:bottom w:val="nil"/>
        <w:right w:val="nil"/>
        <w:between w:val="nil"/>
      </w:pBdr>
      <w:jc w:val="center"/>
      <w:rPr>
        <w:rFonts w:ascii="Cambria" w:eastAsia="Cambria" w:hAnsi="Cambria" w:cs="Cambria"/>
        <w:sz w:val="60"/>
        <w:szCs w:val="60"/>
      </w:rPr>
    </w:pPr>
    <w:r>
      <w:rPr>
        <w:rFonts w:ascii="Cambria" w:eastAsia="Cambria" w:hAnsi="Cambria" w:cs="Cambria"/>
        <w:sz w:val="48"/>
        <w:szCs w:val="48"/>
      </w:rPr>
      <w:t>&amp; Why/When They Are Necessary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6000"/>
    <w:multiLevelType w:val="multilevel"/>
    <w:tmpl w:val="558C5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576DEA"/>
    <w:multiLevelType w:val="multilevel"/>
    <w:tmpl w:val="CFA21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382F25"/>
    <w:multiLevelType w:val="multilevel"/>
    <w:tmpl w:val="94202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86710D"/>
    <w:multiLevelType w:val="multilevel"/>
    <w:tmpl w:val="C01C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0E2966"/>
    <w:multiLevelType w:val="multilevel"/>
    <w:tmpl w:val="EDBE1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45"/>
    <w:rsid w:val="00901745"/>
    <w:rsid w:val="00CE62B3"/>
    <w:rsid w:val="00D1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7495D-B1B1-42ED-9C2F-A8FDEC23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TSCLT_3</dc:creator>
  <cp:lastModifiedBy>TSC MS 365</cp:lastModifiedBy>
  <cp:revision>2</cp:revision>
  <dcterms:created xsi:type="dcterms:W3CDTF">2020-02-26T16:33:00Z</dcterms:created>
  <dcterms:modified xsi:type="dcterms:W3CDTF">2020-02-26T16:33:00Z</dcterms:modified>
</cp:coreProperties>
</file>