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E69FA" w14:textId="77777777" w:rsidR="006D0F27" w:rsidRDefault="006D0F27">
      <w:pPr>
        <w:jc w:val="center"/>
        <w:rPr>
          <w:rFonts w:ascii="Cambria" w:eastAsia="Cambria" w:hAnsi="Cambria" w:cs="Cambria"/>
          <w:b/>
          <w:sz w:val="36"/>
          <w:szCs w:val="36"/>
        </w:rPr>
      </w:pPr>
      <w:bookmarkStart w:id="0" w:name="_GoBack"/>
      <w:bookmarkEnd w:id="0"/>
    </w:p>
    <w:p w14:paraId="59F46E77" w14:textId="77777777" w:rsidR="006D0F27" w:rsidRDefault="00650E6A">
      <w:pPr>
        <w:jc w:val="center"/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Emergency and Vet Clinics Providing Full Service Veterinary Care near The Spayed Club</w:t>
      </w:r>
    </w:p>
    <w:p w14:paraId="113EB27C" w14:textId="77777777" w:rsidR="006D0F27" w:rsidRDefault="006D0F27">
      <w:pPr>
        <w:rPr>
          <w:rFonts w:ascii="Cambria" w:eastAsia="Cambria" w:hAnsi="Cambria" w:cs="Cambria"/>
        </w:rPr>
      </w:pPr>
    </w:p>
    <w:p w14:paraId="2D51FE10" w14:textId="77777777" w:rsidR="006D0F27" w:rsidRDefault="00650E6A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</w:rPr>
        <w:drawing>
          <wp:inline distT="114300" distB="114300" distL="114300" distR="114300" wp14:anchorId="6FF81BDC" wp14:editId="1C51AA81">
            <wp:extent cx="2956947" cy="2445449"/>
            <wp:effectExtent l="38100" t="38100" r="38100" b="381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947" cy="2445449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D8C7C70" w14:textId="77777777" w:rsidR="006D0F27" w:rsidRDefault="006D0F27">
      <w:pPr>
        <w:rPr>
          <w:rFonts w:ascii="Cambria" w:eastAsia="Cambria" w:hAnsi="Cambria" w:cs="Cambria"/>
        </w:rPr>
      </w:pPr>
    </w:p>
    <w:p w14:paraId="518E993F" w14:textId="77777777" w:rsidR="006D0F27" w:rsidRDefault="00650E6A">
      <w:pPr>
        <w:spacing w:line="360" w:lineRule="auto"/>
        <w:rPr>
          <w:rFonts w:ascii="Cambria" w:eastAsia="Cambria" w:hAnsi="Cambria" w:cs="Cambria"/>
          <w:highlight w:val="white"/>
        </w:rPr>
      </w:pPr>
      <w:r>
        <w:rPr>
          <w:rFonts w:ascii="Cambria" w:eastAsia="Cambria" w:hAnsi="Cambria" w:cs="Cambria"/>
          <w:b/>
          <w:highlight w:val="white"/>
        </w:rPr>
        <w:t>Philadelphia Animal Hospital</w:t>
      </w:r>
      <w:r>
        <w:rPr>
          <w:rFonts w:ascii="Cambria" w:eastAsia="Cambria" w:hAnsi="Cambria" w:cs="Cambria"/>
          <w:highlight w:val="white"/>
        </w:rPr>
        <w:t xml:space="preserve">: 7401 Holstein Avenue, Philadelphia PA 19153.  215-724-5550. </w:t>
      </w:r>
    </w:p>
    <w:p w14:paraId="6699E771" w14:textId="77777777" w:rsidR="006D0F27" w:rsidRDefault="00650E6A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Prospect Park Veterinary Clinic: </w:t>
      </w:r>
      <w:r>
        <w:rPr>
          <w:rFonts w:ascii="Cambria" w:eastAsia="Cambria" w:hAnsi="Cambria" w:cs="Cambria"/>
        </w:rPr>
        <w:t xml:space="preserve">903 Lincoln Ave. Prospect Park, PA 19076 610-461-7887.  </w:t>
      </w:r>
    </w:p>
    <w:p w14:paraId="3950C6EC" w14:textId="77777777" w:rsidR="006D0F27" w:rsidRDefault="00650E6A">
      <w:pPr>
        <w:spacing w:line="36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Penn Vet:</w:t>
      </w:r>
      <w:r>
        <w:rPr>
          <w:rFonts w:ascii="Cambria" w:eastAsia="Cambria" w:hAnsi="Cambria" w:cs="Cambria"/>
        </w:rPr>
        <w:t xml:space="preserve"> 3900 Spruce Street, Philadelphia, PA 19104. 215-746-8911. </w:t>
      </w:r>
      <w:r>
        <w:rPr>
          <w:rFonts w:ascii="Cambria" w:eastAsia="Cambria" w:hAnsi="Cambria" w:cs="Cambria"/>
          <w:b/>
        </w:rPr>
        <w:t>*OPEN 24/7</w:t>
      </w:r>
    </w:p>
    <w:p w14:paraId="6AEC22A6" w14:textId="77777777" w:rsidR="006D0F27" w:rsidRDefault="00650E6A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VSEC Philadelphia:</w:t>
      </w:r>
      <w:r>
        <w:rPr>
          <w:rFonts w:ascii="Cambria" w:eastAsia="Cambria" w:hAnsi="Cambria" w:cs="Cambria"/>
        </w:rPr>
        <w:t xml:space="preserve"> 114 South Front Street, Philadelphia, PA 19047. 267-800-1950. </w:t>
      </w:r>
      <w:r>
        <w:rPr>
          <w:rFonts w:ascii="Cambria" w:eastAsia="Cambria" w:hAnsi="Cambria" w:cs="Cambria"/>
          <w:b/>
        </w:rPr>
        <w:t>*OPEN 24/7</w:t>
      </w:r>
    </w:p>
    <w:p w14:paraId="7FFA2F1D" w14:textId="77777777" w:rsidR="006D0F27" w:rsidRDefault="00650E6A">
      <w:pPr>
        <w:spacing w:line="360" w:lineRule="auto"/>
        <w:rPr>
          <w:rFonts w:ascii="Cambria" w:eastAsia="Cambria" w:hAnsi="Cambria" w:cs="Cambria"/>
          <w:color w:val="222222"/>
          <w:highlight w:val="white"/>
        </w:rPr>
      </w:pPr>
      <w:r>
        <w:rPr>
          <w:rFonts w:ascii="Cambria" w:eastAsia="Cambria" w:hAnsi="Cambria" w:cs="Cambria"/>
          <w:b/>
        </w:rPr>
        <w:t>VSEC Conshohocken: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222222"/>
          <w:highlight w:val="white"/>
        </w:rPr>
        <w:t>625 Ridge</w:t>
      </w:r>
      <w:r>
        <w:rPr>
          <w:rFonts w:ascii="Cambria" w:eastAsia="Cambria" w:hAnsi="Cambria" w:cs="Cambria"/>
          <w:color w:val="222222"/>
          <w:highlight w:val="white"/>
        </w:rPr>
        <w:t xml:space="preserve"> Pike, Conshohocken, PA 19428. 484-567-7999. </w:t>
      </w:r>
      <w:r>
        <w:rPr>
          <w:rFonts w:ascii="Cambria" w:eastAsia="Cambria" w:hAnsi="Cambria" w:cs="Cambria"/>
          <w:b/>
        </w:rPr>
        <w:t>*OPEN 24/7</w:t>
      </w:r>
    </w:p>
    <w:p w14:paraId="3BEE72A2" w14:textId="77777777" w:rsidR="006D0F27" w:rsidRDefault="00650E6A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VSEC Levittown:</w:t>
      </w:r>
      <w:r>
        <w:rPr>
          <w:rFonts w:ascii="Cambria" w:eastAsia="Cambria" w:hAnsi="Cambria" w:cs="Cambria"/>
        </w:rPr>
        <w:t xml:space="preserve"> 301 Veterans Highway, Levittown, PA 19056. 215-750-7884. </w:t>
      </w:r>
      <w:r>
        <w:rPr>
          <w:rFonts w:ascii="Cambria" w:eastAsia="Cambria" w:hAnsi="Cambria" w:cs="Cambria"/>
          <w:b/>
        </w:rPr>
        <w:t>*OPEN 24/7</w:t>
      </w:r>
    </w:p>
    <w:p w14:paraId="45B07782" w14:textId="77777777" w:rsidR="006D0F27" w:rsidRDefault="00650E6A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Keystone Vet:</w:t>
      </w:r>
      <w:r>
        <w:rPr>
          <w:rFonts w:ascii="Cambria" w:eastAsia="Cambria" w:hAnsi="Cambria" w:cs="Cambria"/>
        </w:rPr>
        <w:t xml:space="preserve"> 1200 West Chester Pike, Havertown, PA 19083. 484-454-5412. </w:t>
      </w:r>
      <w:r>
        <w:rPr>
          <w:rFonts w:ascii="Cambria" w:eastAsia="Cambria" w:hAnsi="Cambria" w:cs="Cambria"/>
          <w:b/>
        </w:rPr>
        <w:t>*OPEN 24/7</w:t>
      </w:r>
    </w:p>
    <w:p w14:paraId="1DE59B15" w14:textId="77777777" w:rsidR="006D0F27" w:rsidRDefault="00650E6A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VSCD: </w:t>
      </w:r>
      <w:r>
        <w:rPr>
          <w:rFonts w:ascii="Cambria" w:eastAsia="Cambria" w:hAnsi="Cambria" w:cs="Cambria"/>
        </w:rPr>
        <w:t xml:space="preserve">290 </w:t>
      </w:r>
      <w:proofErr w:type="spellStart"/>
      <w:r>
        <w:rPr>
          <w:rFonts w:ascii="Cambria" w:eastAsia="Cambria" w:hAnsi="Cambria" w:cs="Cambria"/>
        </w:rPr>
        <w:t>Churchmans</w:t>
      </w:r>
      <w:proofErr w:type="spellEnd"/>
      <w:r>
        <w:rPr>
          <w:rFonts w:ascii="Cambria" w:eastAsia="Cambria" w:hAnsi="Cambria" w:cs="Cambria"/>
        </w:rPr>
        <w:t xml:space="preserve"> Road, New Castle, DE, 19720. 302-322-6933. </w:t>
      </w:r>
      <w:r>
        <w:rPr>
          <w:rFonts w:ascii="Cambria" w:eastAsia="Cambria" w:hAnsi="Cambria" w:cs="Cambria"/>
          <w:b/>
        </w:rPr>
        <w:t>*OPEN 24/7</w:t>
      </w:r>
    </w:p>
    <w:p w14:paraId="0C7B3AD7" w14:textId="77777777" w:rsidR="006D0F27" w:rsidRDefault="00650E6A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Metropolitan Vet:</w:t>
      </w:r>
      <w:r>
        <w:rPr>
          <w:rFonts w:ascii="Cambria" w:eastAsia="Cambria" w:hAnsi="Cambria" w:cs="Cambria"/>
        </w:rPr>
        <w:t xml:space="preserve"> 2626 Van Buren Avenue, Norristown, PA 19403. 610-666-1050. </w:t>
      </w:r>
      <w:r>
        <w:rPr>
          <w:rFonts w:ascii="Cambria" w:eastAsia="Cambria" w:hAnsi="Cambria" w:cs="Cambria"/>
          <w:b/>
        </w:rPr>
        <w:t>*OPEN 24/7</w:t>
      </w:r>
    </w:p>
    <w:p w14:paraId="6E8D0525" w14:textId="77777777" w:rsidR="006D0F27" w:rsidRDefault="00650E6A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HOPE:</w:t>
      </w:r>
      <w:r>
        <w:rPr>
          <w:rFonts w:ascii="Cambria" w:eastAsia="Cambria" w:hAnsi="Cambria" w:cs="Cambria"/>
        </w:rPr>
        <w:t xml:space="preserve"> 40 Three Tun Road, Malvern, PA, 19355. 610-296-2099. </w:t>
      </w:r>
      <w:r>
        <w:rPr>
          <w:rFonts w:ascii="Cambria" w:eastAsia="Cambria" w:hAnsi="Cambria" w:cs="Cambria"/>
          <w:b/>
        </w:rPr>
        <w:t>*OPEN 24/7</w:t>
      </w:r>
    </w:p>
    <w:p w14:paraId="330B61BD" w14:textId="77777777" w:rsidR="006D0F27" w:rsidRDefault="00650E6A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CARES: </w:t>
      </w:r>
      <w:r>
        <w:rPr>
          <w:rFonts w:ascii="Cambria" w:eastAsia="Cambria" w:hAnsi="Cambria" w:cs="Cambria"/>
        </w:rPr>
        <w:t xml:space="preserve">2010 Cabot Blvd West, </w:t>
      </w:r>
      <w:r>
        <w:rPr>
          <w:rFonts w:ascii="Cambria" w:eastAsia="Cambria" w:hAnsi="Cambria" w:cs="Cambria"/>
        </w:rPr>
        <w:t xml:space="preserve">Suite D, Langhorne, PA 19047. 215-750-2774. </w:t>
      </w:r>
      <w:r>
        <w:rPr>
          <w:rFonts w:ascii="Cambria" w:eastAsia="Cambria" w:hAnsi="Cambria" w:cs="Cambria"/>
          <w:b/>
        </w:rPr>
        <w:t>*OPEN 24/7</w:t>
      </w:r>
    </w:p>
    <w:p w14:paraId="56B16EE5" w14:textId="77777777" w:rsidR="006D0F27" w:rsidRDefault="00650E6A">
      <w:pPr>
        <w:spacing w:line="36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VRC:</w:t>
      </w:r>
      <w:r>
        <w:rPr>
          <w:rFonts w:ascii="Cambria" w:eastAsia="Cambria" w:hAnsi="Cambria" w:cs="Cambria"/>
        </w:rPr>
        <w:t xml:space="preserve"> 330-340 Lancaster Ave, Malvern, PA, 19355. 610-647-2950. </w:t>
      </w:r>
      <w:r>
        <w:rPr>
          <w:rFonts w:ascii="Cambria" w:eastAsia="Cambria" w:hAnsi="Cambria" w:cs="Cambria"/>
          <w:b/>
        </w:rPr>
        <w:t>*OPEN 24/7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color w:val="EEEEEE"/>
          <w:sz w:val="20"/>
          <w:szCs w:val="20"/>
          <w:shd w:val="clear" w:color="auto" w:fill="272727"/>
        </w:rPr>
        <w:t xml:space="preserve"> </w:t>
      </w:r>
    </w:p>
    <w:sectPr w:rsidR="006D0F27">
      <w:pgSz w:w="12240" w:h="15840"/>
      <w:pgMar w:top="86" w:right="1440" w:bottom="288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27"/>
    <w:rsid w:val="00650E6A"/>
    <w:rsid w:val="006D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D62A4"/>
  <w15:docId w15:val="{228FA981-B4D5-4A6B-895D-768F1B34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TSCLT_3</dc:creator>
  <cp:lastModifiedBy>TSC MS 365</cp:lastModifiedBy>
  <cp:revision>2</cp:revision>
  <dcterms:created xsi:type="dcterms:W3CDTF">2020-02-26T16:32:00Z</dcterms:created>
  <dcterms:modified xsi:type="dcterms:W3CDTF">2020-02-26T16:32:00Z</dcterms:modified>
</cp:coreProperties>
</file>